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B8" w:rsidRDefault="00F734B8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</w:p>
    <w:p w:rsidR="005E5272" w:rsidRDefault="005E5272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CN" w:bidi="mn-Mong-CN"/>
        </w:rPr>
        <w:drawing>
          <wp:inline distT="0" distB="0" distL="0" distR="0">
            <wp:extent cx="4135056" cy="5843241"/>
            <wp:effectExtent l="876300" t="0" r="856044" b="0"/>
            <wp:docPr id="1" name="Рисунок 1" descr="C:\Users\user\Documents\ScanImage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Image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7609" cy="584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72" w:rsidRDefault="005E5272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</w:p>
    <w:p w:rsidR="005E5272" w:rsidRDefault="005E5272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</w:p>
    <w:p w:rsidR="005E5272" w:rsidRDefault="005E5272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</w:p>
    <w:tbl>
      <w:tblPr>
        <w:tblW w:w="0" w:type="auto"/>
        <w:tblInd w:w="6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50"/>
        <w:gridCol w:w="9725"/>
      </w:tblGrid>
      <w:tr w:rsidR="003A20F7" w:rsidRPr="00BD34CF" w:rsidTr="003A20F7">
        <w:trPr>
          <w:trHeight w:val="933"/>
        </w:trPr>
        <w:tc>
          <w:tcPr>
            <w:tcW w:w="4450" w:type="dxa"/>
          </w:tcPr>
          <w:p w:rsidR="003A20F7" w:rsidRPr="005267E2" w:rsidRDefault="003A20F7" w:rsidP="00AD4C1B">
            <w:pPr>
              <w:rPr>
                <w:sz w:val="28"/>
                <w:szCs w:val="28"/>
              </w:rPr>
            </w:pPr>
            <w:r w:rsidRPr="005267E2">
              <w:rPr>
                <w:sz w:val="28"/>
                <w:szCs w:val="28"/>
              </w:rPr>
              <w:t>СОГЛАСОВАНО</w:t>
            </w:r>
          </w:p>
          <w:p w:rsidR="003A20F7" w:rsidRPr="005267E2" w:rsidRDefault="003A20F7" w:rsidP="00AD4C1B">
            <w:pPr>
              <w:rPr>
                <w:sz w:val="28"/>
                <w:szCs w:val="28"/>
              </w:rPr>
            </w:pPr>
            <w:r w:rsidRPr="005267E2">
              <w:rPr>
                <w:sz w:val="28"/>
                <w:szCs w:val="28"/>
              </w:rPr>
              <w:t xml:space="preserve">на Педагогическом совете </w:t>
            </w:r>
          </w:p>
          <w:p w:rsidR="003A20F7" w:rsidRPr="005267E2" w:rsidRDefault="003A20F7" w:rsidP="00AD4C1B">
            <w:pPr>
              <w:jc w:val="both"/>
              <w:rPr>
                <w:sz w:val="28"/>
                <w:szCs w:val="28"/>
              </w:rPr>
            </w:pPr>
            <w:r w:rsidRPr="005267E2">
              <w:rPr>
                <w:sz w:val="28"/>
                <w:szCs w:val="28"/>
              </w:rPr>
              <w:t xml:space="preserve">Протокол № ___ </w:t>
            </w:r>
          </w:p>
          <w:p w:rsidR="003A20F7" w:rsidRPr="005267E2" w:rsidRDefault="003A20F7" w:rsidP="00AD4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_________2024</w:t>
            </w:r>
            <w:r w:rsidRPr="005267E2">
              <w:rPr>
                <w:sz w:val="28"/>
                <w:szCs w:val="28"/>
              </w:rPr>
              <w:t xml:space="preserve"> г. </w:t>
            </w:r>
          </w:p>
          <w:p w:rsidR="003A20F7" w:rsidRPr="005267E2" w:rsidRDefault="003A20F7" w:rsidP="00AD4C1B">
            <w:pPr>
              <w:jc w:val="both"/>
              <w:rPr>
                <w:sz w:val="28"/>
                <w:szCs w:val="28"/>
              </w:rPr>
            </w:pPr>
            <w:r w:rsidRPr="005267E2">
              <w:rPr>
                <w:sz w:val="28"/>
                <w:szCs w:val="28"/>
              </w:rPr>
              <w:t xml:space="preserve">Председатель </w:t>
            </w:r>
          </w:p>
          <w:p w:rsidR="003A20F7" w:rsidRPr="00BD34CF" w:rsidRDefault="003A20F7" w:rsidP="00AD4C1B">
            <w:pPr>
              <w:jc w:val="both"/>
            </w:pPr>
            <w:r w:rsidRPr="005267E2">
              <w:rPr>
                <w:sz w:val="28"/>
                <w:szCs w:val="28"/>
              </w:rPr>
              <w:t>_____________ О.А.Сырокваш</w:t>
            </w:r>
          </w:p>
        </w:tc>
        <w:tc>
          <w:tcPr>
            <w:tcW w:w="9725" w:type="dxa"/>
          </w:tcPr>
          <w:p w:rsidR="00097882" w:rsidRPr="00976861" w:rsidRDefault="00097882" w:rsidP="00097882">
            <w:pPr>
              <w:jc w:val="right"/>
              <w:rPr>
                <w:sz w:val="28"/>
              </w:rPr>
            </w:pPr>
            <w:r w:rsidRPr="00976861">
              <w:rPr>
                <w:sz w:val="28"/>
              </w:rPr>
              <w:t>УТВЕРЖДАЮ</w:t>
            </w:r>
          </w:p>
          <w:p w:rsidR="00097882" w:rsidRPr="00976861" w:rsidRDefault="00097882" w:rsidP="00097882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И.о.заведующего</w:t>
            </w:r>
            <w:r w:rsidRPr="00976861">
              <w:rPr>
                <w:sz w:val="28"/>
              </w:rPr>
              <w:t xml:space="preserve"> МБДОУ №27 </w:t>
            </w:r>
          </w:p>
          <w:p w:rsidR="00097882" w:rsidRDefault="00097882" w:rsidP="00097882">
            <w:pPr>
              <w:jc w:val="right"/>
              <w:rPr>
                <w:sz w:val="28"/>
              </w:rPr>
            </w:pPr>
            <w:r w:rsidRPr="00976861">
              <w:rPr>
                <w:sz w:val="28"/>
              </w:rPr>
              <w:t>_____________</w:t>
            </w:r>
            <w:r>
              <w:rPr>
                <w:sz w:val="28"/>
              </w:rPr>
              <w:t>О.А.Сырокваш</w:t>
            </w:r>
          </w:p>
          <w:p w:rsidR="00097882" w:rsidRDefault="00097882" w:rsidP="00097882">
            <w:pPr>
              <w:jc w:val="right"/>
              <w:rPr>
                <w:sz w:val="28"/>
                <w:szCs w:val="28"/>
              </w:rPr>
            </w:pPr>
            <w:r w:rsidRPr="00385905">
              <w:rPr>
                <w:sz w:val="28"/>
                <w:szCs w:val="28"/>
              </w:rPr>
              <w:t>Приказ №  _____</w:t>
            </w:r>
          </w:p>
          <w:p w:rsidR="003A20F7" w:rsidRPr="00385905" w:rsidRDefault="00097882" w:rsidP="00097882">
            <w:pPr>
              <w:jc w:val="right"/>
              <w:rPr>
                <w:sz w:val="28"/>
              </w:rPr>
            </w:pPr>
            <w:r w:rsidRPr="00385905">
              <w:rPr>
                <w:sz w:val="28"/>
                <w:szCs w:val="28"/>
              </w:rPr>
              <w:t>от «___» __________2024г</w:t>
            </w:r>
          </w:p>
        </w:tc>
      </w:tr>
    </w:tbl>
    <w:p w:rsidR="003A20F7" w:rsidRDefault="003A20F7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</w:p>
    <w:p w:rsidR="003A20F7" w:rsidRDefault="003A20F7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</w:p>
    <w:p w:rsidR="003A20F7" w:rsidRDefault="003A20F7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</w:p>
    <w:p w:rsidR="00F734B8" w:rsidRDefault="00F734B8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ind w:firstLine="2177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830226" w:rsidRPr="00981219" w:rsidRDefault="002703E0" w:rsidP="00830226">
      <w:pPr>
        <w:tabs>
          <w:tab w:val="left" w:leader="underscore" w:pos="9404"/>
        </w:tabs>
        <w:ind w:firstLine="2177"/>
        <w:jc w:val="center"/>
        <w:rPr>
          <w:b/>
          <w:sz w:val="28"/>
          <w:szCs w:val="28"/>
        </w:rPr>
      </w:pPr>
      <w:r w:rsidRPr="00981219">
        <w:rPr>
          <w:b/>
          <w:sz w:val="28"/>
          <w:szCs w:val="28"/>
        </w:rPr>
        <w:t xml:space="preserve">ГОДОВОЙ ПЛАН РАБОТЫ ПО ПРЕДУПРЕЖДЕНИЮ ДЕТСКОГО ДОРОЖНО-ТРАНСПОРТНОГО ТРАВМАТИЗМА </w:t>
      </w:r>
      <w:r w:rsidR="003A20F7">
        <w:rPr>
          <w:b/>
          <w:sz w:val="28"/>
          <w:szCs w:val="28"/>
        </w:rPr>
        <w:t>на 2024-202</w:t>
      </w:r>
      <w:r w:rsidR="00ED7F2B">
        <w:rPr>
          <w:b/>
          <w:sz w:val="28"/>
          <w:szCs w:val="28"/>
        </w:rPr>
        <w:t>5</w:t>
      </w:r>
      <w:r w:rsidR="003A20F7">
        <w:rPr>
          <w:b/>
          <w:sz w:val="28"/>
          <w:szCs w:val="28"/>
        </w:rPr>
        <w:t xml:space="preserve"> </w:t>
      </w:r>
      <w:r w:rsidR="00830226" w:rsidRPr="00981219">
        <w:rPr>
          <w:b/>
          <w:sz w:val="28"/>
          <w:szCs w:val="28"/>
        </w:rPr>
        <w:t>уч.год</w:t>
      </w:r>
    </w:p>
    <w:p w:rsidR="00057C36" w:rsidRPr="00981219" w:rsidRDefault="00057C36" w:rsidP="00057C36">
      <w:pPr>
        <w:jc w:val="center"/>
        <w:rPr>
          <w:sz w:val="28"/>
          <w:szCs w:val="28"/>
        </w:rPr>
      </w:pPr>
      <w:r w:rsidRPr="00981219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057C36" w:rsidRPr="00981219" w:rsidRDefault="00057C36" w:rsidP="00057C36">
      <w:pPr>
        <w:jc w:val="center"/>
        <w:rPr>
          <w:sz w:val="28"/>
          <w:szCs w:val="28"/>
        </w:rPr>
      </w:pPr>
      <w:r w:rsidRPr="00981219">
        <w:rPr>
          <w:sz w:val="28"/>
          <w:szCs w:val="28"/>
        </w:rPr>
        <w:t>«Детский сад присмотра и оздоровления №27 «Солнышко»</w:t>
      </w:r>
    </w:p>
    <w:p w:rsidR="002703E0" w:rsidRPr="00981219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28"/>
          <w:szCs w:val="28"/>
        </w:rPr>
      </w:pPr>
    </w:p>
    <w:p w:rsidR="002703E0" w:rsidRPr="00981219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28"/>
          <w:szCs w:val="28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2703E0" w:rsidRDefault="002703E0" w:rsidP="002703E0">
      <w:pPr>
        <w:tabs>
          <w:tab w:val="left" w:leader="underscore" w:pos="9404"/>
        </w:tabs>
        <w:ind w:firstLine="2177"/>
        <w:jc w:val="center"/>
        <w:rPr>
          <w:b/>
          <w:sz w:val="32"/>
          <w:szCs w:val="32"/>
        </w:rPr>
      </w:pPr>
    </w:p>
    <w:p w:rsidR="002703E0" w:rsidRPr="00981219" w:rsidRDefault="002703E0" w:rsidP="002703E0">
      <w:pPr>
        <w:tabs>
          <w:tab w:val="left" w:leader="underscore" w:pos="9404"/>
        </w:tabs>
        <w:ind w:firstLine="2177"/>
        <w:jc w:val="center"/>
        <w:rPr>
          <w:bCs/>
          <w:sz w:val="28"/>
          <w:szCs w:val="28"/>
        </w:rPr>
      </w:pPr>
      <w:r w:rsidRPr="00981219">
        <w:rPr>
          <w:bCs/>
          <w:sz w:val="28"/>
          <w:szCs w:val="28"/>
        </w:rPr>
        <w:t>г.Канск</w:t>
      </w:r>
    </w:p>
    <w:p w:rsidR="002703E0" w:rsidRDefault="002703E0" w:rsidP="002703E0">
      <w:pPr>
        <w:pStyle w:val="2"/>
        <w:shd w:val="clear" w:color="auto" w:fill="auto"/>
        <w:tabs>
          <w:tab w:val="left" w:leader="underscore" w:pos="9404"/>
        </w:tabs>
        <w:spacing w:line="240" w:lineRule="auto"/>
        <w:rPr>
          <w:b/>
          <w:sz w:val="32"/>
          <w:szCs w:val="32"/>
        </w:rPr>
      </w:pPr>
    </w:p>
    <w:p w:rsidR="002703E0" w:rsidRDefault="002703E0" w:rsidP="0052522F">
      <w:pPr>
        <w:jc w:val="center"/>
        <w:rPr>
          <w:b/>
          <w:sz w:val="28"/>
          <w:szCs w:val="28"/>
        </w:rPr>
      </w:pPr>
    </w:p>
    <w:p w:rsidR="00210348" w:rsidRDefault="003A20F7" w:rsidP="002103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210348" w:rsidRDefault="00376434" w:rsidP="002103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210348" w:rsidRDefault="00210348" w:rsidP="00210348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12616"/>
      </w:tblGrid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pPr>
              <w:jc w:val="center"/>
              <w:rPr>
                <w:b/>
              </w:rPr>
            </w:pPr>
            <w:r w:rsidRPr="003A20F7">
              <w:rPr>
                <w:b/>
              </w:rPr>
              <w:t>Месяц</w:t>
            </w:r>
          </w:p>
        </w:tc>
        <w:tc>
          <w:tcPr>
            <w:tcW w:w="12616" w:type="dxa"/>
          </w:tcPr>
          <w:p w:rsidR="00210348" w:rsidRPr="003A20F7" w:rsidRDefault="00210348" w:rsidP="00210348">
            <w:pPr>
              <w:jc w:val="center"/>
              <w:rPr>
                <w:b/>
              </w:rPr>
            </w:pPr>
            <w:r w:rsidRPr="003A20F7">
              <w:rPr>
                <w:b/>
              </w:rPr>
              <w:t>Формы работы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t>Сентябрь</w:t>
            </w:r>
          </w:p>
        </w:tc>
        <w:tc>
          <w:tcPr>
            <w:tcW w:w="12616" w:type="dxa"/>
          </w:tcPr>
          <w:p w:rsidR="00210348" w:rsidRPr="003A20F7" w:rsidRDefault="00210348">
            <w:pPr>
              <w:pStyle w:val="Default"/>
            </w:pPr>
            <w:r w:rsidRPr="003A20F7">
              <w:t>1. Спортивное занятие. Игра «Кто дальше бросит мяч»</w:t>
            </w:r>
          </w:p>
          <w:p w:rsidR="00210348" w:rsidRPr="003A20F7" w:rsidRDefault="00210348">
            <w:pPr>
              <w:pStyle w:val="Default"/>
            </w:pPr>
            <w:r w:rsidRPr="003A20F7">
              <w:t xml:space="preserve">2. Наклеивание фигур различной формы и цвета на лист бумаги (аппликация) </w:t>
            </w:r>
          </w:p>
          <w:p w:rsidR="00210348" w:rsidRPr="003A20F7" w:rsidRDefault="00210348">
            <w:pPr>
              <w:pStyle w:val="Default"/>
            </w:pPr>
            <w:r w:rsidRPr="003A20F7">
              <w:t xml:space="preserve">3. Прогулка по территории сада. </w:t>
            </w:r>
          </w:p>
          <w:p w:rsidR="00210348" w:rsidRPr="003A20F7" w:rsidRDefault="00210348">
            <w:pPr>
              <w:pStyle w:val="Default"/>
            </w:pPr>
            <w:r w:rsidRPr="003A20F7">
              <w:t>4. Подв</w:t>
            </w:r>
            <w:r w:rsidR="006D0EB3" w:rsidRPr="003A20F7">
              <w:t>ижные игры «Убегающая веревочка», «</w:t>
            </w:r>
            <w:r w:rsidRPr="003A20F7">
              <w:t xml:space="preserve">Воробушки </w:t>
            </w:r>
            <w:r w:rsidR="006D0EB3" w:rsidRPr="003A20F7">
              <w:t>и кот», «Светофор!»</w:t>
            </w:r>
          </w:p>
          <w:p w:rsidR="00210348" w:rsidRPr="003A20F7" w:rsidRDefault="006D0EB3">
            <w:pPr>
              <w:pStyle w:val="Default"/>
            </w:pPr>
            <w:r w:rsidRPr="003A20F7">
              <w:t>5. Дидактические игры «Найди свой цвет», «Где спрятался мышонок?», «Назови правильно»</w:t>
            </w:r>
          </w:p>
          <w:p w:rsidR="006D0EB3" w:rsidRPr="003A20F7" w:rsidRDefault="00210348">
            <w:pPr>
              <w:pStyle w:val="Default"/>
            </w:pPr>
            <w:r w:rsidRPr="003A20F7">
              <w:t>6. Рассматриван</w:t>
            </w:r>
            <w:r w:rsidR="006D0EB3" w:rsidRPr="003A20F7">
              <w:t xml:space="preserve">ие картин о видах транспорта. </w:t>
            </w:r>
          </w:p>
          <w:p w:rsidR="00210348" w:rsidRPr="003A20F7" w:rsidRDefault="006D0EB3" w:rsidP="00210348">
            <w:pPr>
              <w:pStyle w:val="Default"/>
            </w:pPr>
            <w:r w:rsidRPr="003A20F7">
              <w:t>7.</w:t>
            </w:r>
            <w:r w:rsidR="00210348" w:rsidRPr="003A20F7">
              <w:t xml:space="preserve">Обыгрывание (игры детей с машинками) </w:t>
            </w:r>
          </w:p>
          <w:p w:rsidR="00210348" w:rsidRPr="003A20F7" w:rsidRDefault="006D0EB3" w:rsidP="00210348">
            <w:pPr>
              <w:pStyle w:val="Default"/>
            </w:pPr>
            <w:r w:rsidRPr="003A20F7">
              <w:t>8. Рисование «Дорога для автомобилей»</w:t>
            </w:r>
          </w:p>
          <w:p w:rsidR="00210348" w:rsidRPr="003A20F7" w:rsidRDefault="00210348" w:rsidP="00210348">
            <w:pPr>
              <w:pStyle w:val="Default"/>
            </w:pPr>
            <w:r w:rsidRPr="003A20F7">
              <w:t xml:space="preserve"> 9</w:t>
            </w:r>
            <w:r w:rsidR="006D0EB3" w:rsidRPr="003A20F7">
              <w:t>. Чтение: М. Пляцковский «Светофор»</w:t>
            </w:r>
          </w:p>
          <w:p w:rsidR="00210348" w:rsidRPr="003A20F7" w:rsidRDefault="00210348" w:rsidP="00210348">
            <w:pPr>
              <w:pStyle w:val="Default"/>
            </w:pPr>
            <w:r w:rsidRPr="003A20F7">
              <w:t xml:space="preserve">10. Конструирование: дорожки разной длины </w:t>
            </w:r>
          </w:p>
          <w:p w:rsidR="00210348" w:rsidRPr="003A20F7" w:rsidRDefault="006D0EB3">
            <w:pPr>
              <w:pStyle w:val="Default"/>
            </w:pPr>
            <w:r w:rsidRPr="003A20F7">
              <w:t>11. Лепка «Самолет»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t>Октябрь</w:t>
            </w:r>
          </w:p>
        </w:tc>
        <w:tc>
          <w:tcPr>
            <w:tcW w:w="12616" w:type="dxa"/>
          </w:tcPr>
          <w:p w:rsidR="006D0EB3" w:rsidRPr="003A20F7" w:rsidRDefault="006D0EB3" w:rsidP="006D0EB3">
            <w:pPr>
              <w:pStyle w:val="Default"/>
            </w:pPr>
            <w:r w:rsidRPr="003A20F7">
              <w:t xml:space="preserve">1. Дидактические игры «Что меньше?», «Парные картинки»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2. Лепка «Самолет»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3. Подвижные игры «Светофор», «Воробушки и автомобиль», «Цветные автомобили»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4. Рассматривание макета светофора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5. Разучивание: А. Барто «Грузовик»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6. Рассказ воспитателя о светофоре </w:t>
            </w:r>
          </w:p>
          <w:p w:rsidR="00210348" w:rsidRPr="003A20F7" w:rsidRDefault="006D0EB3" w:rsidP="006D0EB3">
            <w:pPr>
              <w:pStyle w:val="Default"/>
            </w:pPr>
            <w:r w:rsidRPr="003A20F7">
              <w:t xml:space="preserve">7. Занятие «Виды транспорта и их отличия» 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t>Ноябрь</w:t>
            </w:r>
          </w:p>
        </w:tc>
        <w:tc>
          <w:tcPr>
            <w:tcW w:w="12616" w:type="dxa"/>
          </w:tcPr>
          <w:p w:rsidR="006D0EB3" w:rsidRPr="003A20F7" w:rsidRDefault="006D0EB3" w:rsidP="006D0EB3">
            <w:pPr>
              <w:pStyle w:val="Default"/>
            </w:pPr>
            <w:r w:rsidRPr="003A20F7">
              <w:t>1. Дидактические игры «Назови правильно», «Что лишнее?»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2. Подвижные игры «К своим флажкам», «Мяч в корзину», «Красный – зеленый», «Поезд», «Воробушки и автомобиль»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>3. Конструирование: воротики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 4. Аппликация «Светофор»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5. Игры с цветными палочками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6. Рассматривание иллюстраций с изображением транспорта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7. Конструирование: заборы разной высоты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8. Наблюдение за работой водителя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9. Чтение Б. Нойсе «Маша – пешеход»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10. Рассматривание рисунков грузовой и легковой машины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11. Беседы по картинкам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>12. Игры с макетами грузового и легкового автомобиля 1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3. Прогулка. Наблюдения и сравнения грузового и легкового автомобиля </w:t>
            </w:r>
          </w:p>
          <w:p w:rsidR="00210348" w:rsidRPr="003A20F7" w:rsidRDefault="006D0EB3" w:rsidP="006D0EB3">
            <w:pPr>
              <w:pStyle w:val="Default"/>
            </w:pPr>
            <w:r w:rsidRPr="003A20F7">
              <w:t xml:space="preserve">14. Занятие «Грузовой и легковой автомобили» 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t>Декабрь</w:t>
            </w:r>
          </w:p>
        </w:tc>
        <w:tc>
          <w:tcPr>
            <w:tcW w:w="12616" w:type="dxa"/>
          </w:tcPr>
          <w:p w:rsidR="006D0EB3" w:rsidRPr="003A20F7" w:rsidRDefault="006D0EB3" w:rsidP="006D0EB3">
            <w:pPr>
              <w:pStyle w:val="Default"/>
            </w:pPr>
            <w:r w:rsidRPr="003A20F7">
              <w:t xml:space="preserve">1. Знакомство с основными частями автомобиля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lastRenderedPageBreak/>
              <w:t xml:space="preserve">2. Дидактическая игра «Где спрятался мышонок?»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3. Игры с мозаикой. Закрепление цветов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4. Подвижные игры «Самолеты», «Воробушки и автомобиль»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5. Конструирование: мост для пешеходов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6. Сравнение легкового и грузового автомобилей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>7. Конструирование: дом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 8. Раскрашивание силуэтов автомобилей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 9. Разучивание: А. Барто «Самолет»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10. Конструирование: лесенка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11. Рассматривание картинок и рисунков с изображением троллейбуса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12. Рисование елочных игрушек различной формы и цвета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>13. Чтение загадок о легковом, грузовом автомобиле, трамвае, троллейбусе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 14. Игры со строительным материалом. Строительство дороги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15. Прогулка. Наблюдение за движением пешеходов по тротуару 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lastRenderedPageBreak/>
              <w:t>Январь</w:t>
            </w:r>
          </w:p>
        </w:tc>
        <w:tc>
          <w:tcPr>
            <w:tcW w:w="12616" w:type="dxa"/>
          </w:tcPr>
          <w:p w:rsidR="006D0EB3" w:rsidRPr="003A20F7" w:rsidRDefault="006D0EB3" w:rsidP="006D0EB3">
            <w:pPr>
              <w:pStyle w:val="Default"/>
            </w:pPr>
            <w:r w:rsidRPr="003A20F7">
              <w:t xml:space="preserve">1. Сравнение трамвая и троллейбуса </w:t>
            </w:r>
          </w:p>
          <w:p w:rsidR="006D0EB3" w:rsidRPr="003A20F7" w:rsidRDefault="006D0EB3" w:rsidP="006D0EB3">
            <w:pPr>
              <w:pStyle w:val="Default"/>
            </w:pPr>
            <w:r w:rsidRPr="003A20F7">
              <w:t xml:space="preserve">2. Дидактическая игра «Назови правильно» </w:t>
            </w:r>
          </w:p>
          <w:p w:rsidR="00CF6DD7" w:rsidRPr="003A20F7" w:rsidRDefault="006D0EB3" w:rsidP="006D0EB3">
            <w:pPr>
              <w:pStyle w:val="Default"/>
            </w:pPr>
            <w:r w:rsidRPr="003A20F7">
              <w:t>3. Подвижные игры «Поезд</w:t>
            </w:r>
            <w:r w:rsidR="00CF6DD7" w:rsidRPr="003A20F7">
              <w:t>», «</w:t>
            </w:r>
            <w:r w:rsidRPr="003A20F7">
              <w:t>Бегите ко мне</w:t>
            </w:r>
            <w:r w:rsidR="00CF6DD7" w:rsidRPr="003A20F7">
              <w:t>!», «</w:t>
            </w:r>
            <w:r w:rsidRPr="003A20F7">
              <w:t xml:space="preserve"> Самолеты</w:t>
            </w:r>
            <w:r w:rsidR="00CF6DD7" w:rsidRPr="003A20F7">
              <w:t>», «</w:t>
            </w:r>
            <w:r w:rsidRPr="003A20F7">
              <w:t>К своим флажкам</w:t>
            </w:r>
            <w:r w:rsidR="00CF6DD7" w:rsidRPr="003A20F7">
              <w:t>», «</w:t>
            </w:r>
            <w:r w:rsidRPr="003A20F7">
              <w:t>Стоп</w:t>
            </w:r>
            <w:r w:rsidR="00CF6DD7" w:rsidRPr="003A20F7">
              <w:t>»</w:t>
            </w:r>
          </w:p>
          <w:p w:rsidR="00CF6DD7" w:rsidRPr="003A20F7" w:rsidRDefault="006D0EB3" w:rsidP="006D0EB3">
            <w:pPr>
              <w:pStyle w:val="Default"/>
            </w:pPr>
            <w:r w:rsidRPr="003A20F7">
              <w:t xml:space="preserve">4. Раскрашивание силуэтов самолетов </w:t>
            </w:r>
          </w:p>
          <w:p w:rsidR="00CF6DD7" w:rsidRPr="003A20F7" w:rsidRDefault="006D0EB3" w:rsidP="006D0EB3">
            <w:pPr>
              <w:pStyle w:val="Default"/>
            </w:pPr>
            <w:r w:rsidRPr="003A20F7">
              <w:t xml:space="preserve">5. Конструирование: Поезд </w:t>
            </w:r>
          </w:p>
          <w:p w:rsidR="00CF6DD7" w:rsidRPr="003A20F7" w:rsidRDefault="006D0EB3" w:rsidP="006D0EB3">
            <w:pPr>
              <w:pStyle w:val="Default"/>
            </w:pPr>
            <w:r w:rsidRPr="003A20F7">
              <w:t xml:space="preserve">6. Игры с мозаикой </w:t>
            </w:r>
          </w:p>
          <w:p w:rsidR="00CF6DD7" w:rsidRPr="003A20F7" w:rsidRDefault="006D0EB3" w:rsidP="006D0EB3">
            <w:pPr>
              <w:pStyle w:val="Default"/>
            </w:pPr>
            <w:r w:rsidRPr="003A20F7">
              <w:t xml:space="preserve">7. Рассматривание иллюстраций о транспорте </w:t>
            </w:r>
          </w:p>
          <w:p w:rsidR="00210348" w:rsidRPr="003A20F7" w:rsidRDefault="006D0EB3" w:rsidP="00CF6DD7">
            <w:pPr>
              <w:pStyle w:val="Default"/>
            </w:pPr>
            <w:r w:rsidRPr="003A20F7">
              <w:t xml:space="preserve">8. Знакомство с трамваем и троллейбусом 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t>Февраль</w:t>
            </w:r>
          </w:p>
        </w:tc>
        <w:tc>
          <w:tcPr>
            <w:tcW w:w="12616" w:type="dxa"/>
          </w:tcPr>
          <w:p w:rsidR="00CF6DD7" w:rsidRPr="003A20F7" w:rsidRDefault="00CF6DD7" w:rsidP="00CF6DD7">
            <w:pPr>
              <w:pStyle w:val="Default"/>
            </w:pPr>
            <w:r w:rsidRPr="003A20F7">
              <w:t xml:space="preserve">1. Рассматривание иллюстраций о пассажирском транспорте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2. Дидактическая игра «Парные картинки»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3. Сюжетная игра «Путешествие»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4. Подвижные игры «Мяч в корзину», «Найди свой цвет», «Птички и автомобиль»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5. Конструирование: машинка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6. Сравнение автомобиля и трамвая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7. На участке – строительство фигур различной высоты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8. Игра на участке детского сада строительство из снега фигур различной высоты.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9. Рисование предметов, фигур различной формы их раскрашивание в желтый, зеленый, красный цвет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10. Работа с мозаикой. Расположение цветов в определенной последовательности: сверху красный, ниже желтый, вниз – зеленый </w:t>
            </w:r>
          </w:p>
          <w:p w:rsidR="00210348" w:rsidRPr="003A20F7" w:rsidRDefault="00CF6DD7" w:rsidP="00CF6DD7">
            <w:pPr>
              <w:pStyle w:val="Default"/>
            </w:pPr>
            <w:r w:rsidRPr="003A20F7">
              <w:t>11. Занятие «Автобус»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t>Март</w:t>
            </w:r>
          </w:p>
        </w:tc>
        <w:tc>
          <w:tcPr>
            <w:tcW w:w="12616" w:type="dxa"/>
          </w:tcPr>
          <w:p w:rsidR="00CF6DD7" w:rsidRPr="003A20F7" w:rsidRDefault="00CF6DD7" w:rsidP="00CF6DD7">
            <w:pPr>
              <w:pStyle w:val="Default"/>
            </w:pPr>
            <w:r w:rsidRPr="003A20F7">
              <w:t>1. Рассматривание картины «Мы едем на автобусе»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2. Дидактическая игра «Найди то, что назову»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3. Сюжетная игра «Поездка в гости»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4. Подвижные игры «Цветные автомобили», К своим флажкам», «Найди свой цвет», «Беги ко мне»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lastRenderedPageBreak/>
              <w:t xml:space="preserve">5. Рисование рисунка автобуса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>6. Беседа об автобусе, его сравнение с другими видами городского транспорта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7. Целевая прогулка. Знакомство с ближайшей улицей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8. Занятие. Рассматривание и беседа по картинкам с изображением улицы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9. Рисование дорожек различной длины и ширины </w:t>
            </w:r>
          </w:p>
          <w:p w:rsidR="00210348" w:rsidRPr="003A20F7" w:rsidRDefault="00CF6DD7" w:rsidP="00CF6DD7">
            <w:pPr>
              <w:pStyle w:val="Default"/>
            </w:pPr>
            <w:r w:rsidRPr="003A20F7">
              <w:t xml:space="preserve">10. Занятие «Улицы нашего города» 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lastRenderedPageBreak/>
              <w:t>Апрель</w:t>
            </w:r>
          </w:p>
        </w:tc>
        <w:tc>
          <w:tcPr>
            <w:tcW w:w="12616" w:type="dxa"/>
          </w:tcPr>
          <w:p w:rsidR="00CF6DD7" w:rsidRPr="003A20F7" w:rsidRDefault="00CF6DD7" w:rsidP="00CF6DD7">
            <w:pPr>
              <w:pStyle w:val="Default"/>
            </w:pPr>
            <w:r w:rsidRPr="003A20F7">
              <w:t xml:space="preserve">1. Загадывание загадок о транспорте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2. Подвижные игры «Самый быстрый», «Ловишки с мячом», «Поймай мяч»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3. Игры с конструктором – дорога для машин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4. Чтение стихов о светофоре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5. Закрепить название основных частей улицы.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6. Аппликация «Светофор»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7. Дидактические игры «Где спрятался мышонок?», «Куда едет машина»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8. Занятие с использованием цветных шариков. Игра: «Цветные шарики»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9. Работа с конструктором. Конструирование дороги для трамвая (рельсы, шпалы) </w:t>
            </w:r>
          </w:p>
          <w:p w:rsidR="00210348" w:rsidRPr="003A20F7" w:rsidRDefault="00CF6DD7" w:rsidP="00CF6DD7">
            <w:pPr>
              <w:pStyle w:val="Default"/>
            </w:pPr>
            <w:r w:rsidRPr="003A20F7">
              <w:t xml:space="preserve">10. Беседа о правилах движения пешеходов по тротуару </w:t>
            </w:r>
          </w:p>
        </w:tc>
      </w:tr>
      <w:tr w:rsidR="00210348" w:rsidRPr="003A20F7" w:rsidTr="006D0EB3">
        <w:tc>
          <w:tcPr>
            <w:tcW w:w="2376" w:type="dxa"/>
          </w:tcPr>
          <w:p w:rsidR="00210348" w:rsidRPr="003A20F7" w:rsidRDefault="00210348" w:rsidP="00210348">
            <w:r w:rsidRPr="003A20F7">
              <w:t>Май</w:t>
            </w:r>
          </w:p>
        </w:tc>
        <w:tc>
          <w:tcPr>
            <w:tcW w:w="12616" w:type="dxa"/>
          </w:tcPr>
          <w:p w:rsidR="00411250" w:rsidRPr="003A20F7" w:rsidRDefault="00CF6DD7" w:rsidP="00CF6DD7">
            <w:pPr>
              <w:pStyle w:val="Default"/>
            </w:pPr>
            <w:r w:rsidRPr="003A20F7">
              <w:t xml:space="preserve">1. Рассматривание иллюстраций в книгах о транспорте </w:t>
            </w:r>
          </w:p>
          <w:p w:rsidR="00411250" w:rsidRPr="003A20F7" w:rsidRDefault="00411250" w:rsidP="00CF6DD7">
            <w:pPr>
              <w:pStyle w:val="Default"/>
            </w:pPr>
            <w:r w:rsidRPr="003A20F7">
              <w:t>2. Подвижные игры «Бегущий светофор», «Мяч в корзину»</w:t>
            </w:r>
          </w:p>
          <w:p w:rsidR="00411250" w:rsidRPr="003A20F7" w:rsidRDefault="00CF6DD7" w:rsidP="00CF6DD7">
            <w:pPr>
              <w:pStyle w:val="Default"/>
            </w:pPr>
            <w:r w:rsidRPr="003A20F7">
              <w:t xml:space="preserve">3. Игры с макетом улицы </w:t>
            </w:r>
          </w:p>
          <w:p w:rsidR="00411250" w:rsidRPr="003A20F7" w:rsidRDefault="00411250" w:rsidP="00CF6DD7">
            <w:pPr>
              <w:pStyle w:val="Default"/>
            </w:pPr>
            <w:r w:rsidRPr="003A20F7">
              <w:t>4. Дидактические игры «Назови, не ошибись», «Парные картинки»</w:t>
            </w:r>
            <w:r w:rsidR="00CF6DD7" w:rsidRPr="003A20F7">
              <w:t xml:space="preserve">, </w:t>
            </w:r>
            <w:r w:rsidRPr="003A20F7">
              <w:t>«Автомобили»</w:t>
            </w:r>
          </w:p>
          <w:p w:rsidR="00411250" w:rsidRPr="003A20F7" w:rsidRDefault="00CF6DD7" w:rsidP="00CF6DD7">
            <w:pPr>
              <w:pStyle w:val="Default"/>
            </w:pPr>
            <w:r w:rsidRPr="003A20F7">
              <w:t xml:space="preserve">5. Рисование мелками на асфальте машин </w:t>
            </w:r>
          </w:p>
          <w:p w:rsidR="00CF6DD7" w:rsidRPr="003A20F7" w:rsidRDefault="00CF6DD7" w:rsidP="00CF6DD7">
            <w:pPr>
              <w:pStyle w:val="Default"/>
            </w:pPr>
            <w:r w:rsidRPr="003A20F7">
              <w:t xml:space="preserve">6. Раскрашивание силуэтов различных видов транспорта </w:t>
            </w:r>
          </w:p>
          <w:p w:rsidR="00411250" w:rsidRPr="003A20F7" w:rsidRDefault="00CF6DD7" w:rsidP="00CF6DD7">
            <w:pPr>
              <w:pStyle w:val="Default"/>
            </w:pPr>
            <w:r w:rsidRPr="003A20F7">
              <w:t xml:space="preserve">7. Игры с макетом улицы с использованием машинок </w:t>
            </w:r>
          </w:p>
          <w:p w:rsidR="00411250" w:rsidRPr="003A20F7" w:rsidRDefault="00CF6DD7" w:rsidP="00CF6DD7">
            <w:pPr>
              <w:pStyle w:val="Default"/>
            </w:pPr>
            <w:r w:rsidRPr="003A20F7">
              <w:t xml:space="preserve">8. Игровое занятие. Катание шариков к флажкам </w:t>
            </w:r>
          </w:p>
          <w:p w:rsidR="00411250" w:rsidRPr="003A20F7" w:rsidRDefault="00CF6DD7" w:rsidP="00CF6DD7">
            <w:pPr>
              <w:pStyle w:val="Default"/>
            </w:pPr>
            <w:r w:rsidRPr="003A20F7">
              <w:t xml:space="preserve">9. Работа с пластилином. Лепка разных видов транспорта </w:t>
            </w:r>
          </w:p>
          <w:p w:rsidR="00411250" w:rsidRPr="003A20F7" w:rsidRDefault="00CF6DD7" w:rsidP="00CF6DD7">
            <w:pPr>
              <w:pStyle w:val="Default"/>
            </w:pPr>
            <w:r w:rsidRPr="003A20F7">
              <w:t xml:space="preserve">10. Игры с макетом улицы </w:t>
            </w:r>
          </w:p>
          <w:p w:rsidR="00411250" w:rsidRPr="003A20F7" w:rsidRDefault="00CF6DD7" w:rsidP="00CF6DD7">
            <w:pPr>
              <w:pStyle w:val="Default"/>
            </w:pPr>
            <w:r w:rsidRPr="003A20F7">
              <w:t xml:space="preserve">11. Прогулка на улицу, расположенную вблизи детского сада </w:t>
            </w:r>
          </w:p>
          <w:p w:rsidR="00210348" w:rsidRPr="003A20F7" w:rsidRDefault="00CF6DD7" w:rsidP="00411250">
            <w:pPr>
              <w:pStyle w:val="Default"/>
            </w:pPr>
            <w:r w:rsidRPr="003A20F7">
              <w:t xml:space="preserve">12. Конструирование из песка улицы </w:t>
            </w:r>
          </w:p>
        </w:tc>
      </w:tr>
    </w:tbl>
    <w:p w:rsidR="00210348" w:rsidRPr="0055349C" w:rsidRDefault="00210348" w:rsidP="00210348">
      <w:pPr>
        <w:rPr>
          <w:b/>
          <w:sz w:val="28"/>
          <w:szCs w:val="28"/>
        </w:rPr>
      </w:pPr>
    </w:p>
    <w:p w:rsidR="0052522F" w:rsidRDefault="0052522F">
      <w:pPr>
        <w:rPr>
          <w:sz w:val="28"/>
          <w:szCs w:val="28"/>
        </w:rPr>
      </w:pPr>
    </w:p>
    <w:p w:rsidR="00411250" w:rsidRPr="00411250" w:rsidRDefault="00411250">
      <w:pPr>
        <w:rPr>
          <w:b/>
          <w:sz w:val="28"/>
          <w:szCs w:val="28"/>
        </w:rPr>
      </w:pPr>
      <w:r w:rsidRPr="00411250">
        <w:rPr>
          <w:b/>
          <w:sz w:val="28"/>
          <w:szCs w:val="28"/>
        </w:rPr>
        <w:t>Средняя группа</w:t>
      </w:r>
    </w:p>
    <w:tbl>
      <w:tblPr>
        <w:tblStyle w:val="a8"/>
        <w:tblW w:w="0" w:type="auto"/>
        <w:tblLook w:val="04A0"/>
      </w:tblPr>
      <w:tblGrid>
        <w:gridCol w:w="2376"/>
        <w:gridCol w:w="12616"/>
      </w:tblGrid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pPr>
              <w:jc w:val="center"/>
              <w:rPr>
                <w:b/>
              </w:rPr>
            </w:pPr>
            <w:r w:rsidRPr="003A20F7">
              <w:rPr>
                <w:b/>
              </w:rPr>
              <w:t>Месяц</w:t>
            </w:r>
          </w:p>
        </w:tc>
        <w:tc>
          <w:tcPr>
            <w:tcW w:w="12616" w:type="dxa"/>
          </w:tcPr>
          <w:p w:rsidR="00411250" w:rsidRPr="003A20F7" w:rsidRDefault="00411250" w:rsidP="00376434">
            <w:pPr>
              <w:jc w:val="center"/>
              <w:rPr>
                <w:b/>
              </w:rPr>
            </w:pPr>
            <w:r w:rsidRPr="003A20F7">
              <w:rPr>
                <w:b/>
              </w:rPr>
              <w:t>Формы работы</w:t>
            </w: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t>Сентябрь</w:t>
            </w:r>
          </w:p>
        </w:tc>
        <w:tc>
          <w:tcPr>
            <w:tcW w:w="12616" w:type="dxa"/>
          </w:tcPr>
          <w:p w:rsidR="00376434" w:rsidRPr="003A20F7" w:rsidRDefault="00411250" w:rsidP="00411250">
            <w:pPr>
              <w:pStyle w:val="Default"/>
            </w:pPr>
            <w:r w:rsidRPr="003A20F7">
              <w:t xml:space="preserve">1. Заучивание стихотворения Северный А. "Три чудесных цвета"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t xml:space="preserve">2. Подвижная игра "Воробушки и автомобиль"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t xml:space="preserve">3. Аппликация "Кораблик", "Цветные автомобили"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t xml:space="preserve">4. Дидактические игры "Кто позвал?", "Сложи картинку"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t xml:space="preserve">5. Сюжетная игра "Автопарк"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lastRenderedPageBreak/>
              <w:t xml:space="preserve">6. Беседа о водном транспорте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t xml:space="preserve">7. Дидактическая игра "Найди такую же картинку"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t xml:space="preserve">8. Игры с макетом дороги. Правила движения автомобилей по проезжей части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t xml:space="preserve">9. Занятие "Городской общественный транспорт" </w:t>
            </w:r>
          </w:p>
          <w:p w:rsidR="00376434" w:rsidRPr="003A20F7" w:rsidRDefault="00411250" w:rsidP="00411250">
            <w:pPr>
              <w:pStyle w:val="Default"/>
            </w:pPr>
            <w:r w:rsidRPr="003A20F7">
              <w:t xml:space="preserve">10. Беседа о значении красного, зеленого, желтого цветов для пешеходов </w:t>
            </w:r>
          </w:p>
          <w:p w:rsidR="00411250" w:rsidRPr="003A20F7" w:rsidRDefault="00411250" w:rsidP="00376434">
            <w:pPr>
              <w:pStyle w:val="Default"/>
            </w:pPr>
            <w:r w:rsidRPr="003A20F7">
              <w:t xml:space="preserve">11. Чтение отрывков из стихов о значении цвета в дорожном движении </w:t>
            </w: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lastRenderedPageBreak/>
              <w:t>Октябрь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Дидактические игры "Поможем Лесовичку запомнить сигналы светофора", " Куда спешат машины?", "Найди недостающие детали", "Что лишнее?"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Чтение и беседа по рассказу Дорохова «Зеленый, желтый, красный»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3. Подвижные игры "Воробушки и автомобиль", "Самый быстрый", "Трамвай"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Аппликация "Светофор"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>5. Занятие "Общественный транспорт"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 6. Рассматривание картинок и макета светофора </w:t>
            </w:r>
          </w:p>
          <w:p w:rsidR="00411250" w:rsidRPr="003A20F7" w:rsidRDefault="00376434" w:rsidP="00376434">
            <w:pPr>
              <w:pStyle w:val="Default"/>
            </w:pPr>
            <w:r w:rsidRPr="003A20F7">
              <w:t xml:space="preserve">7. Изготовление из пластилина макета светофора </w:t>
            </w: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t>Ноябрь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Игры с макетом улицы с использованием машин спец. назначения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Дидактические игры "Что неправильно?", "Что лишнее?"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3. Подвижные игры "Светофор и скорость", "Попади в цель"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Отгадывание загадок о транспорте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5. Сюжетная игра "Стройка"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6. Рассматривание иллюстраций с изображением городского транспорта, беседа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7. Рассматривание картинок городского общественного транспорта, беседа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8. Прогулка на остановку. Значение остановки для пешеходов и водителей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9. Рассматривание рисунка такси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10. Раскрашивание трафаретов легковых автомобилей, общественного транспорта </w:t>
            </w:r>
          </w:p>
          <w:p w:rsidR="00411250" w:rsidRPr="003A20F7" w:rsidRDefault="00376434" w:rsidP="00376434">
            <w:pPr>
              <w:pStyle w:val="Default"/>
            </w:pPr>
            <w:r w:rsidRPr="003A20F7">
              <w:t xml:space="preserve">11. Занятие"Посадка в общественный транспорт, выход из обществен. транспорта" </w:t>
            </w: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t>Декабрь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Рассказ воспитателя о правилах поведения на железной дороге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Дидактические игры "Парные картинки", "Оцени поступок"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3. Рассматривание картины Чернякова В. "Машинист"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Чтение: Дорохов А. «Шлагбаум»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5. Сюжетная игра "Путешествие на поезде"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6. Рассматривание иллюстраций с изображением поезда и железной дороги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7. Занятие "Культура поведения в общественном транспорте"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8. Беседа о правилах поведения на остановке общественного транспорта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9. Чтение отрывков стихов и загадок о железном транспорте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10. Рассказ о правилах поведения на железной дороге </w:t>
            </w:r>
          </w:p>
          <w:p w:rsidR="00411250" w:rsidRPr="003A20F7" w:rsidRDefault="00376434" w:rsidP="00376434">
            <w:pPr>
              <w:pStyle w:val="Default"/>
            </w:pPr>
            <w:r w:rsidRPr="003A20F7">
              <w:t xml:space="preserve">11. Лепка. Сделаем железнодорожную дорогу </w:t>
            </w: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t>Январь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Рассматривание и рисование знаков, сопутствующих железной дороге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Дидактические игры "Что сначала – что потом", "Какой светофор правильный"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lastRenderedPageBreak/>
              <w:t xml:space="preserve">3. Чтение: Гальперштейн "Трамвай и его друзья"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Рассматривание знаков, сопутствующих железной дороге их рисование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5. Игра на улице "Трудная дорога"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6. Игра с макетом железной дороги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7. Чтение отрывков из рассказов И. И. Кобитиной "Дошкольникам о технике"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8. Занятие "Железнодорожный транспорт"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9. Аппликация "Мы едем на поезде"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10. Подвижные игры "Не промахнись", "Попади в цель"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11. Чтение: Т. Александрова "Трехцветик"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12. Сюжетная игра "Автопарк" </w:t>
            </w:r>
          </w:p>
          <w:p w:rsidR="00411250" w:rsidRPr="003A20F7" w:rsidRDefault="00376434" w:rsidP="00376434">
            <w:pPr>
              <w:pStyle w:val="Default"/>
            </w:pPr>
            <w:r w:rsidRPr="003A20F7">
              <w:t xml:space="preserve">13. Рассматривание картины Мусякина Л. "Шофер" </w:t>
            </w: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lastRenderedPageBreak/>
              <w:t>Февраль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Рассматривание иллюстраций и беседа о гужевом транспорте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Подвижная игра "Гонки на упряжках"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3. Лепка: животные, используемые в виде тягловой силы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Дидактические игры " Чего не стало?", "Что гудит ", "Найди ошибку 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5. Сюжетная игра " Диспетчер 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6. Подвижные игры "Прокатись – не упади", "Лошадки"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7. Игра на участке "Соревнование упряжек"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>8. Раскрашивание рисунков животных, используемых в гужевом транспорте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 9. Занятие "Знаки сопутствующие железной дороге" </w:t>
            </w:r>
          </w:p>
          <w:p w:rsidR="00411250" w:rsidRPr="003A20F7" w:rsidRDefault="00411250" w:rsidP="00376434">
            <w:pPr>
              <w:pStyle w:val="Default"/>
            </w:pP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t>Март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Чтение отрывка из рассказа Е. Чарушина "Как лошадка зверей катала"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Изготовление из цветной бумаги с использованием шаблонов аппликации лошадки.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3. Разучивание песни Т. Ломовой "Лошадка Зорька"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Дидактические игры "Светофор", "Парные картинки", "Хорошо–плохо", " Что неправильно?"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>5. Игры с макетом: места перехода улиц.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6. Подвижная игра "Гонки в парах"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7. Чтение отрывков из рассказа Чарушина "Как лошадка зверей катала"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8. Занятие "Гужевой транспорт"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9. Сюжетная игра "На корабле" </w:t>
            </w:r>
          </w:p>
          <w:p w:rsidR="00411250" w:rsidRPr="003A20F7" w:rsidRDefault="00376434" w:rsidP="00376434">
            <w:pPr>
              <w:pStyle w:val="Default"/>
            </w:pPr>
            <w:r w:rsidRPr="003A20F7">
              <w:t xml:space="preserve">10. Чтение: Вольский А. "Запомни, юный пешеход!" </w:t>
            </w: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t>Апрель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Экскурсия к перекрестку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Чтение: Боровая Е. "Забыли нарисовать" Обсуждение рассказа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3. Подвижные игры "Стоп", "Трамвай", "Оцени поступок"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Рисование площадей, перекрестка, светофора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5. Работа с пластилином. Лепка различных видов транспорта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6. Игры с макетом улицы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7. Чтение: Маршак С. "Пострадал он не в атаке"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lastRenderedPageBreak/>
              <w:t xml:space="preserve">8. Загадывание загадок о транспорте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9. Занятие "На перекрестках и площадях"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10. Рисование улицы с одно-двусторонним движением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>11. Рассматривание иллюстраций с изображением улицы с перекрестками. Беседа. 1</w:t>
            </w:r>
          </w:p>
          <w:p w:rsidR="00411250" w:rsidRPr="003A20F7" w:rsidRDefault="00376434" w:rsidP="00376434">
            <w:pPr>
              <w:pStyle w:val="Default"/>
            </w:pPr>
            <w:r w:rsidRPr="003A20F7">
              <w:t xml:space="preserve">2. Дидактическая игра "Куда спешат машины? </w:t>
            </w:r>
          </w:p>
        </w:tc>
      </w:tr>
      <w:tr w:rsidR="00411250" w:rsidRPr="003A20F7" w:rsidTr="00376434">
        <w:tc>
          <w:tcPr>
            <w:tcW w:w="2376" w:type="dxa"/>
          </w:tcPr>
          <w:p w:rsidR="00411250" w:rsidRPr="003A20F7" w:rsidRDefault="00411250" w:rsidP="00376434">
            <w:r w:rsidRPr="003A20F7">
              <w:lastRenderedPageBreak/>
              <w:t>Май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Рассматривание картинок улицы с перекрестком. Беседа по картинке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Отгадывание загадок о светофоре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3. Чтение стихов о светофоре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Дидактические игры "Игра светофор", "Найди отличия", "Что лишнее?"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5. Чтение стихов и загадок о велосипеде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6. Рисование: «Улица города»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7. Беседа о правилах поведения в общественном транспорте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8. Игры с макетом дороги. Закрепить знания о двустороннем движении на дороге.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9. Сюжетная игра "Едем в гости" </w:t>
            </w:r>
          </w:p>
          <w:p w:rsidR="00411250" w:rsidRPr="003A20F7" w:rsidRDefault="00376434" w:rsidP="00376434">
            <w:pPr>
              <w:pStyle w:val="Default"/>
            </w:pPr>
            <w:r w:rsidRPr="003A20F7">
              <w:t xml:space="preserve">10. Наблюдение за движением машин вблизи детского сада </w:t>
            </w:r>
          </w:p>
        </w:tc>
      </w:tr>
    </w:tbl>
    <w:p w:rsidR="0052522F" w:rsidRDefault="0052522F">
      <w:pPr>
        <w:rPr>
          <w:sz w:val="28"/>
          <w:szCs w:val="28"/>
        </w:rPr>
      </w:pPr>
    </w:p>
    <w:p w:rsidR="002703E0" w:rsidRDefault="002703E0">
      <w:pPr>
        <w:rPr>
          <w:sz w:val="28"/>
          <w:szCs w:val="28"/>
        </w:rPr>
      </w:pPr>
    </w:p>
    <w:p w:rsidR="002703E0" w:rsidRDefault="00376434">
      <w:pPr>
        <w:rPr>
          <w:b/>
          <w:sz w:val="28"/>
          <w:szCs w:val="28"/>
        </w:rPr>
      </w:pPr>
      <w:r w:rsidRPr="00376434">
        <w:rPr>
          <w:b/>
          <w:sz w:val="28"/>
          <w:szCs w:val="28"/>
        </w:rPr>
        <w:t>Старшая группа</w:t>
      </w:r>
    </w:p>
    <w:p w:rsidR="00376434" w:rsidRPr="00376434" w:rsidRDefault="00376434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12616"/>
      </w:tblGrid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pPr>
              <w:jc w:val="center"/>
              <w:rPr>
                <w:b/>
              </w:rPr>
            </w:pPr>
            <w:r w:rsidRPr="003A20F7">
              <w:rPr>
                <w:b/>
              </w:rPr>
              <w:t>Месяц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jc w:val="center"/>
              <w:rPr>
                <w:b/>
              </w:rPr>
            </w:pPr>
            <w:r w:rsidRPr="003A20F7">
              <w:rPr>
                <w:b/>
              </w:rPr>
              <w:t>Формы работы</w:t>
            </w: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t>Сентябрь</w:t>
            </w:r>
          </w:p>
        </w:tc>
        <w:tc>
          <w:tcPr>
            <w:tcW w:w="12616" w:type="dxa"/>
          </w:tcPr>
          <w:p w:rsidR="00376434" w:rsidRPr="003A20F7" w:rsidRDefault="00376434" w:rsidP="00376434">
            <w:pPr>
              <w:pStyle w:val="Default"/>
            </w:pPr>
            <w:r w:rsidRPr="003A20F7">
              <w:t xml:space="preserve">1. Беседа о предупреждающих знаках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2. Чтение из сказки Н. Извековой "Как веселые человечки учили дорожную азбуку"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>3. Прогулка. Наблюдение за движением транспорта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4. Рассматривание знаков "Скользкая дорога", Железнодорожный переезд без шлагбаума", "Выброс гравия", "Железнодорожный переезд со шлагбаумом"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5. Наблюдение за работой водителя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6. Чтение: Михалков С. "Шагая осторожно"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7. Дидактические игры "Найди отличия", "Прогулка по городу"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8. Подвижная игра "Стоп"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9. Чтение сказки Извековой Н. «Как веселые человечки учили дорожную азбуку»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10. Беседа об опасных условиях дороги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11. Обыгрывание ситуаций на макете улицы города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12. Постройка легковых машин из конструктора "Лего" </w:t>
            </w:r>
          </w:p>
          <w:p w:rsidR="00376434" w:rsidRPr="003A20F7" w:rsidRDefault="00376434" w:rsidP="00376434">
            <w:pPr>
              <w:pStyle w:val="Default"/>
            </w:pPr>
            <w:r w:rsidRPr="003A20F7">
              <w:t xml:space="preserve">13. Занятие "Дорога, транспорт, пешеход" </w:t>
            </w: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t>Октябрь</w:t>
            </w:r>
          </w:p>
        </w:tc>
        <w:tc>
          <w:tcPr>
            <w:tcW w:w="12616" w:type="dxa"/>
          </w:tcPr>
          <w:p w:rsidR="00D100D2" w:rsidRPr="003A20F7" w:rsidRDefault="00D100D2" w:rsidP="00D100D2">
            <w:pPr>
              <w:pStyle w:val="Default"/>
            </w:pPr>
            <w:r w:rsidRPr="003A20F7">
              <w:t xml:space="preserve">1. Викторина "Кто лучше знает правила дорожного движения"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2. Подвижная игра "Кто быстрее провезет машину по дорожке?"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3. Беседа о предупреждающих знаках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lastRenderedPageBreak/>
              <w:t xml:space="preserve">4. Сюжетные игры "Автомобилисты", "Гараж"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5. Игры с макетом улицы. Расстановка дорожных знаков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6. Дидактическая игра "Что не так?"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7. Рисование предупреждающих знаков.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8. Чтение: Дмоховский А. "Чудесный островок"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9. Изготовление атрибутов к игре "Гараж"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10. Изготовление дорожных знаков из картона для игры с макетом улицы.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11. Рассматривание и рисование знаков дорожного движения, "Скользкая дорога, "Выброс гравия", "Железнодорожный переезд со шлагбаумом", "Железнодорожный переезд без шлагбаума" и др.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12. Занятие "Знаки, предупреждающие водителя об опасности на дороге"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13. Игра "Кто лучше знает правила дорожного движения?" </w:t>
            </w:r>
          </w:p>
          <w:p w:rsidR="00376434" w:rsidRPr="003A20F7" w:rsidRDefault="00D100D2" w:rsidP="00376434">
            <w:pPr>
              <w:pStyle w:val="Default"/>
            </w:pPr>
            <w:r w:rsidRPr="003A20F7">
              <w:t xml:space="preserve">14. Прогулка. Закрепление умений соблюдать правила поведения на улице </w:t>
            </w: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lastRenderedPageBreak/>
              <w:t>Ноябрь</w:t>
            </w:r>
          </w:p>
        </w:tc>
        <w:tc>
          <w:tcPr>
            <w:tcW w:w="12616" w:type="dxa"/>
          </w:tcPr>
          <w:p w:rsidR="00D100D2" w:rsidRPr="003A20F7" w:rsidRDefault="00D100D2" w:rsidP="00D100D2">
            <w:pPr>
              <w:pStyle w:val="Default"/>
            </w:pPr>
            <w:r w:rsidRPr="003A20F7">
              <w:t xml:space="preserve">1. Рассматривание картин с изображением грузовых и легковых автомобилей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2. Дидактические игры "Улица города", "Что лишнее"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3. Постройка различных видов машин из конструктора "Лего", обыгрывание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4. Сравнение грузового и легкового автомобиля.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5. Знакомство с запрещающими знаками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6. Занятие " Поведение детей на дорогах и улицах"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7. Игры с макетом улицы. "Расставь правильно знаки"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8. Чтение: С. Волков "Про правила движения"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9. Чтение и отгадывание загадок о специальных транспортных средствах.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10. Игра с макетом улицы </w:t>
            </w:r>
          </w:p>
          <w:p w:rsidR="00376434" w:rsidRPr="003A20F7" w:rsidRDefault="00D100D2" w:rsidP="00376434">
            <w:pPr>
              <w:pStyle w:val="Default"/>
            </w:pPr>
            <w:r w:rsidRPr="003A20F7">
              <w:t xml:space="preserve">11. Сюжетная игра "Гараж" </w:t>
            </w: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t>Декабрь</w:t>
            </w:r>
          </w:p>
        </w:tc>
        <w:tc>
          <w:tcPr>
            <w:tcW w:w="12616" w:type="dxa"/>
          </w:tcPr>
          <w:p w:rsidR="00D100D2" w:rsidRPr="003A20F7" w:rsidRDefault="00D100D2" w:rsidP="00D100D2">
            <w:pPr>
              <w:pStyle w:val="Default"/>
            </w:pPr>
            <w:r w:rsidRPr="003A20F7">
              <w:t xml:space="preserve">1. Физкультурный досуг " В гостях у Светофорика"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2. Подвижная игра "Три цвета"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3. Чтение: Михалков С. Велосипедист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>4. Дидактическая игра "Хорошо – плохо"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 5. Беседа о правилах безопасной езды на велосипеде.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6. Игры с макетом улицы. Обсудить места, безопасные для катания на велосипеде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7. Рисование дорожных знаков, регламентирующих движение велосипедиста.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8. Отгадывание загадок о велосипеде.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9. Беседа по правилам безопасной езды на велосипеде.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10. Чтение отрывков стихов и загадок о велосипеде. </w:t>
            </w:r>
          </w:p>
          <w:p w:rsidR="00376434" w:rsidRPr="003A20F7" w:rsidRDefault="00D100D2" w:rsidP="00376434">
            <w:pPr>
              <w:pStyle w:val="Default"/>
            </w:pPr>
            <w:r w:rsidRPr="003A20F7">
              <w:t xml:space="preserve">11. Занятие "Велосипед и как им пользоваться </w:t>
            </w: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t>Январь</w:t>
            </w:r>
          </w:p>
        </w:tc>
        <w:tc>
          <w:tcPr>
            <w:tcW w:w="12616" w:type="dxa"/>
          </w:tcPr>
          <w:p w:rsidR="00D100D2" w:rsidRPr="003A20F7" w:rsidRDefault="00D100D2" w:rsidP="00D100D2">
            <w:pPr>
              <w:pStyle w:val="Default"/>
            </w:pPr>
            <w:r w:rsidRPr="003A20F7">
              <w:t xml:space="preserve">1. Изготовление знаков, регламентирующих движение велосипедистов для игр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2. Подвижные игры "Самый быстрый", "Умелый пешеход", "Зимняя дорога"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3. Дидактические игры "Узнай дорожный знак", "Час пик"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4. Занятие "Городской транспорт"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lastRenderedPageBreak/>
              <w:t xml:space="preserve">5. Беседа о правилах поведения на улице.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6. Рисование велосипедной дорожки и знака, обозначающего ее.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7. Чтение: Маршак С. "Пострадал он не в атаке"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8. Изготовление из картона знаков регламентирующих движение велосипедиста. </w:t>
            </w:r>
          </w:p>
          <w:p w:rsidR="00376434" w:rsidRPr="003A20F7" w:rsidRDefault="00D100D2" w:rsidP="00376434">
            <w:pPr>
              <w:pStyle w:val="Default"/>
            </w:pPr>
            <w:r w:rsidRPr="003A20F7">
              <w:t xml:space="preserve">9. Рассматривание рисунков дороги с несколькими полосами движения </w:t>
            </w: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lastRenderedPageBreak/>
              <w:t>Февраль</w:t>
            </w:r>
          </w:p>
        </w:tc>
        <w:tc>
          <w:tcPr>
            <w:tcW w:w="12616" w:type="dxa"/>
          </w:tcPr>
          <w:p w:rsidR="00D100D2" w:rsidRPr="003A20F7" w:rsidRDefault="00D100D2" w:rsidP="00D100D2">
            <w:pPr>
              <w:pStyle w:val="Default"/>
            </w:pPr>
            <w:r w:rsidRPr="003A20F7">
              <w:t xml:space="preserve">1. Беседа о работе регулировщика.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2. Чтение и обсуждение рассказа Дорохова «Влиятельная палочка».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>3. Встреча с автоинспектором.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 4. Беседа и показ сигналов регулировщика.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5. Дидактические игры "Отвечай быстро", "Регулировщики"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6. Изготовление атрибутов регулировщика.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7. Чтение: Пишумов Я. "Постовой"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8. Подвижные игры "Стоп", "Не ошибись"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9. Заучивание стихотворения Михалков С. "Постовой"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10. Занятие "Многополосное движение" </w:t>
            </w:r>
          </w:p>
          <w:p w:rsidR="00376434" w:rsidRPr="003A20F7" w:rsidRDefault="00D100D2" w:rsidP="00376434">
            <w:pPr>
              <w:pStyle w:val="Default"/>
            </w:pPr>
            <w:r w:rsidRPr="003A20F7">
              <w:t xml:space="preserve">11. Отгадывание загадок о регулировщике </w:t>
            </w: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t>Март</w:t>
            </w:r>
          </w:p>
        </w:tc>
        <w:tc>
          <w:tcPr>
            <w:tcW w:w="12616" w:type="dxa"/>
          </w:tcPr>
          <w:p w:rsidR="00D100D2" w:rsidRPr="003A20F7" w:rsidRDefault="00D100D2" w:rsidP="00D100D2">
            <w:pPr>
              <w:pStyle w:val="Default"/>
            </w:pPr>
            <w:r w:rsidRPr="003A20F7">
              <w:t xml:space="preserve">1. Чтение: М. Ильин, Е. Сегал "Рассказы о машинах"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2. Рисование различных марок и видов машин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3. Беседа о машинах специального назначения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4. Дидактические игры "Куда спешат машины", "Светофорик"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5. Игры с макетом дороги.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6. Коллективная аппликация "Улица города"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7. Сюжетная игра "Диспетчер"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8. Рисование атрибутов регулировщика.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9. Беседа и показ сигналов регулировщика. </w:t>
            </w:r>
          </w:p>
          <w:p w:rsidR="00376434" w:rsidRPr="003A20F7" w:rsidRDefault="00D100D2" w:rsidP="00376434">
            <w:pPr>
              <w:pStyle w:val="Default"/>
            </w:pPr>
            <w:r w:rsidRPr="003A20F7">
              <w:t xml:space="preserve">10. Занятие " Регулировщик" </w:t>
            </w: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t>Апрель</w:t>
            </w:r>
          </w:p>
        </w:tc>
        <w:tc>
          <w:tcPr>
            <w:tcW w:w="12616" w:type="dxa"/>
          </w:tcPr>
          <w:p w:rsidR="00D100D2" w:rsidRPr="003A20F7" w:rsidRDefault="00D100D2" w:rsidP="00D100D2">
            <w:pPr>
              <w:pStyle w:val="Default"/>
            </w:pPr>
            <w:r w:rsidRPr="003A20F7">
              <w:t xml:space="preserve">1. Дидактические игры "Найди отличия", "Перекресток"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2. Чтение: С. Михалков "Бездельник светофор"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3. Игра-соревнование "Кто быстрее соберет автомобиль?"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>4. Изготовление информационно-указательных знаков для игр с макетом.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 5. Конструирование: постройка модели корабля из "Лего"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6. Рассматривание иллюстраций с изображением загородного участка дороги.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7. Беседа о правилах поведения пешеходов за городом.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8. Знакомство с информационно-указательными знаками.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9. Чтение и обсуждение стихотворения О. Бедарева "Если бы…"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10. Беседа о правилах поведения пешеходов на загородном участке дороги.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11. Рисование знаков: "Конец населенного пункта", "Начало населенного пункта"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12. Занятие " Знаки, регламентирующие движение пешехода на перекрестке" </w:t>
            </w:r>
          </w:p>
          <w:p w:rsidR="00376434" w:rsidRPr="003A20F7" w:rsidRDefault="00376434" w:rsidP="00376434">
            <w:pPr>
              <w:pStyle w:val="Default"/>
            </w:pPr>
          </w:p>
        </w:tc>
      </w:tr>
      <w:tr w:rsidR="00376434" w:rsidRPr="003A20F7" w:rsidTr="00376434">
        <w:tc>
          <w:tcPr>
            <w:tcW w:w="2376" w:type="dxa"/>
          </w:tcPr>
          <w:p w:rsidR="00376434" w:rsidRPr="003A20F7" w:rsidRDefault="00376434" w:rsidP="00376434">
            <w:r w:rsidRPr="003A20F7">
              <w:lastRenderedPageBreak/>
              <w:t>Май</w:t>
            </w:r>
          </w:p>
        </w:tc>
        <w:tc>
          <w:tcPr>
            <w:tcW w:w="12616" w:type="dxa"/>
          </w:tcPr>
          <w:p w:rsidR="00D100D2" w:rsidRPr="003A20F7" w:rsidRDefault="00D100D2" w:rsidP="00D100D2">
            <w:pPr>
              <w:pStyle w:val="Default"/>
            </w:pPr>
            <w:r w:rsidRPr="003A20F7">
              <w:t xml:space="preserve">1. Игра "Переведи малыша через дорогу" – на макете улицы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2. Решение проблемных ситуаций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3. Беседа о правилах поведения на дороге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4. Чтение рассказа Дорохова А. "Подземный ход"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5. Изготовление указательных знаков для игр с макетом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6. Дидактическая игра "Поставь правильно знак"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7. Игры с макетом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8. Рисование дорожных знаков: "Пешеходный переход", "Подземный пешеходный переход", "Надземный пешеходный переход", "Движение пешеходов запрещено" </w:t>
            </w:r>
          </w:p>
          <w:p w:rsidR="00D100D2" w:rsidRPr="003A20F7" w:rsidRDefault="00D100D2" w:rsidP="00D100D2">
            <w:pPr>
              <w:pStyle w:val="Default"/>
            </w:pPr>
            <w:r w:rsidRPr="003A20F7">
              <w:t xml:space="preserve">9. Прогулка на перекресток </w:t>
            </w:r>
          </w:p>
          <w:p w:rsidR="00376434" w:rsidRPr="003A20F7" w:rsidRDefault="00D100D2" w:rsidP="00376434">
            <w:pPr>
              <w:pStyle w:val="Default"/>
            </w:pPr>
            <w:r w:rsidRPr="003A20F7">
              <w:t xml:space="preserve">10. Изготовление аппликации улицы, беседа в процессе работы. </w:t>
            </w:r>
          </w:p>
        </w:tc>
      </w:tr>
    </w:tbl>
    <w:p w:rsidR="002703E0" w:rsidRDefault="002703E0">
      <w:pPr>
        <w:rPr>
          <w:sz w:val="28"/>
          <w:szCs w:val="28"/>
        </w:rPr>
      </w:pPr>
    </w:p>
    <w:tbl>
      <w:tblPr>
        <w:tblW w:w="1365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7654"/>
        <w:gridCol w:w="2520"/>
        <w:gridCol w:w="2520"/>
      </w:tblGrid>
      <w:tr w:rsidR="002703E0" w:rsidRPr="003A20F7" w:rsidTr="00210348">
        <w:tc>
          <w:tcPr>
            <w:tcW w:w="959" w:type="dxa"/>
          </w:tcPr>
          <w:p w:rsidR="002703E0" w:rsidRPr="003A20F7" w:rsidRDefault="002703E0" w:rsidP="002703E0">
            <w:pPr>
              <w:rPr>
                <w:rFonts w:eastAsia="Calibri"/>
                <w:b/>
                <w:lang w:eastAsia="en-US"/>
              </w:rPr>
            </w:pPr>
            <w:r w:rsidRPr="003A20F7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654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b/>
                <w:lang w:eastAsia="en-US"/>
              </w:rPr>
            </w:pPr>
            <w:r w:rsidRPr="003A20F7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b/>
                <w:lang w:eastAsia="en-US"/>
              </w:rPr>
            </w:pPr>
            <w:r w:rsidRPr="003A20F7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b/>
                <w:lang w:eastAsia="en-US"/>
              </w:rPr>
            </w:pPr>
            <w:r w:rsidRPr="003A20F7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2703E0" w:rsidRPr="003A20F7" w:rsidTr="00210348">
        <w:tc>
          <w:tcPr>
            <w:tcW w:w="959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4" w:type="dxa"/>
          </w:tcPr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Инструктивно-методические консультации с педагогами по методике обучения детей правилам безопасного поведения на дороге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ст.воспитатель</w:t>
            </w:r>
          </w:p>
        </w:tc>
      </w:tr>
      <w:tr w:rsidR="002703E0" w:rsidRPr="003A20F7" w:rsidTr="00210348">
        <w:tc>
          <w:tcPr>
            <w:tcW w:w="959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654" w:type="dxa"/>
          </w:tcPr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Оформление уголка для детей в группе и информационного стенда для родителей, посвященного безопасности дорожного движения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2703E0" w:rsidRPr="003A20F7" w:rsidTr="00210348">
        <w:tc>
          <w:tcPr>
            <w:tcW w:w="959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654" w:type="dxa"/>
          </w:tcPr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Выставка детских рисунков на тему безопасности дорожного движения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октябрь</w:t>
            </w:r>
          </w:p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апрель</w:t>
            </w:r>
          </w:p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2703E0" w:rsidRPr="003A20F7" w:rsidTr="00210348">
        <w:tc>
          <w:tcPr>
            <w:tcW w:w="959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654" w:type="dxa"/>
          </w:tcPr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Тематическая неделя по обучению детей правилам безопасного поведения на дороге «Внимание – дорога!»</w:t>
            </w:r>
          </w:p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2703E0" w:rsidRPr="003A20F7" w:rsidTr="00210348">
        <w:tc>
          <w:tcPr>
            <w:tcW w:w="959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654" w:type="dxa"/>
          </w:tcPr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Тематические беседы, игры, досуги по обучению детей правилам безопасного поведения на дороге.</w:t>
            </w:r>
          </w:p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2703E0" w:rsidRPr="003A20F7" w:rsidTr="00210348">
        <w:tc>
          <w:tcPr>
            <w:tcW w:w="959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654" w:type="dxa"/>
          </w:tcPr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Проведение экскурсий и целевых прогулок  по обучению детей правилам безопасного поведения на дороге, в транспорте, на прогулке и т.д.</w:t>
            </w:r>
          </w:p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2703E0" w:rsidRPr="003A20F7" w:rsidTr="00210348">
        <w:tc>
          <w:tcPr>
            <w:tcW w:w="959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654" w:type="dxa"/>
          </w:tcPr>
          <w:p w:rsidR="002703E0" w:rsidRPr="003A20F7" w:rsidRDefault="002703E0" w:rsidP="002703E0">
            <w:pPr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Взаимодействие с родителями по профилактике детского дорожно-транспортного травматизма.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20" w:type="dxa"/>
          </w:tcPr>
          <w:p w:rsidR="002703E0" w:rsidRPr="003A20F7" w:rsidRDefault="002703E0" w:rsidP="002703E0">
            <w:pPr>
              <w:jc w:val="center"/>
              <w:rPr>
                <w:rFonts w:eastAsia="Calibri"/>
                <w:lang w:eastAsia="en-US"/>
              </w:rPr>
            </w:pPr>
            <w:r w:rsidRPr="003A20F7">
              <w:rPr>
                <w:rFonts w:eastAsia="Calibri"/>
                <w:lang w:eastAsia="en-US"/>
              </w:rPr>
              <w:t xml:space="preserve"> воспитатели всех возрастных групп</w:t>
            </w:r>
          </w:p>
        </w:tc>
      </w:tr>
    </w:tbl>
    <w:p w:rsidR="002703E0" w:rsidRDefault="002703E0">
      <w:pPr>
        <w:rPr>
          <w:sz w:val="28"/>
          <w:szCs w:val="28"/>
        </w:rPr>
      </w:pPr>
    </w:p>
    <w:p w:rsidR="002703E0" w:rsidRDefault="002703E0">
      <w:pPr>
        <w:rPr>
          <w:sz w:val="28"/>
          <w:szCs w:val="28"/>
        </w:rPr>
      </w:pPr>
    </w:p>
    <w:p w:rsidR="002703E0" w:rsidRDefault="002703E0">
      <w:pPr>
        <w:rPr>
          <w:sz w:val="28"/>
          <w:szCs w:val="28"/>
        </w:rPr>
      </w:pPr>
    </w:p>
    <w:p w:rsidR="00BC37E9" w:rsidRPr="00E51C12" w:rsidRDefault="00BC37E9">
      <w:pPr>
        <w:rPr>
          <w:sz w:val="28"/>
          <w:szCs w:val="28"/>
        </w:rPr>
      </w:pPr>
    </w:p>
    <w:sectPr w:rsidR="00BC37E9" w:rsidRPr="00E51C12" w:rsidSect="00FA42F2">
      <w:pgSz w:w="16838" w:h="11906" w:orient="landscape"/>
      <w:pgMar w:top="680" w:right="680" w:bottom="567" w:left="68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89" w:rsidRDefault="00125689" w:rsidP="00FA42F2">
      <w:r>
        <w:separator/>
      </w:r>
    </w:p>
  </w:endnote>
  <w:endnote w:type="continuationSeparator" w:id="1">
    <w:p w:rsidR="00125689" w:rsidRDefault="00125689" w:rsidP="00FA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89" w:rsidRDefault="00125689" w:rsidP="00FA42F2">
      <w:r>
        <w:separator/>
      </w:r>
    </w:p>
  </w:footnote>
  <w:footnote w:type="continuationSeparator" w:id="1">
    <w:p w:rsidR="00125689" w:rsidRDefault="00125689" w:rsidP="00FA4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00D"/>
    <w:multiLevelType w:val="hybridMultilevel"/>
    <w:tmpl w:val="DB3C2382"/>
    <w:lvl w:ilvl="0" w:tplc="041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C12"/>
    <w:rsid w:val="00020690"/>
    <w:rsid w:val="00054A6A"/>
    <w:rsid w:val="00057C36"/>
    <w:rsid w:val="00097882"/>
    <w:rsid w:val="000C1DCB"/>
    <w:rsid w:val="000C3D0D"/>
    <w:rsid w:val="00125689"/>
    <w:rsid w:val="00155E6A"/>
    <w:rsid w:val="00160213"/>
    <w:rsid w:val="00181151"/>
    <w:rsid w:val="001828A8"/>
    <w:rsid w:val="00195794"/>
    <w:rsid w:val="001A1115"/>
    <w:rsid w:val="00210348"/>
    <w:rsid w:val="00234791"/>
    <w:rsid w:val="0023501C"/>
    <w:rsid w:val="00243C64"/>
    <w:rsid w:val="002703E0"/>
    <w:rsid w:val="00273CDB"/>
    <w:rsid w:val="0028247D"/>
    <w:rsid w:val="002968B3"/>
    <w:rsid w:val="002E4A78"/>
    <w:rsid w:val="00312AFE"/>
    <w:rsid w:val="003646C5"/>
    <w:rsid w:val="00376434"/>
    <w:rsid w:val="003A0DF5"/>
    <w:rsid w:val="003A20F7"/>
    <w:rsid w:val="00411250"/>
    <w:rsid w:val="00412363"/>
    <w:rsid w:val="00416E82"/>
    <w:rsid w:val="004441AD"/>
    <w:rsid w:val="00461792"/>
    <w:rsid w:val="00481CBA"/>
    <w:rsid w:val="004A33B7"/>
    <w:rsid w:val="004B1847"/>
    <w:rsid w:val="00507567"/>
    <w:rsid w:val="0052522F"/>
    <w:rsid w:val="0055349C"/>
    <w:rsid w:val="0057359B"/>
    <w:rsid w:val="005842D2"/>
    <w:rsid w:val="005C7B0F"/>
    <w:rsid w:val="005E3DDF"/>
    <w:rsid w:val="005E5272"/>
    <w:rsid w:val="005E66F8"/>
    <w:rsid w:val="00601EA3"/>
    <w:rsid w:val="00607134"/>
    <w:rsid w:val="006358D7"/>
    <w:rsid w:val="006A5299"/>
    <w:rsid w:val="006A75AB"/>
    <w:rsid w:val="006B6B55"/>
    <w:rsid w:val="006D0EB3"/>
    <w:rsid w:val="006D248D"/>
    <w:rsid w:val="00702D2A"/>
    <w:rsid w:val="00725C5D"/>
    <w:rsid w:val="007273CE"/>
    <w:rsid w:val="007945D4"/>
    <w:rsid w:val="007A09CD"/>
    <w:rsid w:val="007C56A6"/>
    <w:rsid w:val="00804164"/>
    <w:rsid w:val="008208DE"/>
    <w:rsid w:val="00820A8E"/>
    <w:rsid w:val="00830226"/>
    <w:rsid w:val="0083031B"/>
    <w:rsid w:val="00863134"/>
    <w:rsid w:val="008F633C"/>
    <w:rsid w:val="0093487E"/>
    <w:rsid w:val="00981219"/>
    <w:rsid w:val="009974D2"/>
    <w:rsid w:val="00A10A73"/>
    <w:rsid w:val="00A16AB2"/>
    <w:rsid w:val="00A356DF"/>
    <w:rsid w:val="00A765A1"/>
    <w:rsid w:val="00A93B0F"/>
    <w:rsid w:val="00A93E90"/>
    <w:rsid w:val="00A9596D"/>
    <w:rsid w:val="00AB638D"/>
    <w:rsid w:val="00AE2519"/>
    <w:rsid w:val="00B01971"/>
    <w:rsid w:val="00B75BFA"/>
    <w:rsid w:val="00BC37E9"/>
    <w:rsid w:val="00BD6DAB"/>
    <w:rsid w:val="00C22040"/>
    <w:rsid w:val="00CC5C97"/>
    <w:rsid w:val="00CD09C4"/>
    <w:rsid w:val="00CF6DD7"/>
    <w:rsid w:val="00D100D2"/>
    <w:rsid w:val="00D10749"/>
    <w:rsid w:val="00D23B78"/>
    <w:rsid w:val="00D5665A"/>
    <w:rsid w:val="00D60F34"/>
    <w:rsid w:val="00D64A44"/>
    <w:rsid w:val="00D754C7"/>
    <w:rsid w:val="00DC239C"/>
    <w:rsid w:val="00DD4DDE"/>
    <w:rsid w:val="00E1290F"/>
    <w:rsid w:val="00E33FF7"/>
    <w:rsid w:val="00E51C12"/>
    <w:rsid w:val="00E7433B"/>
    <w:rsid w:val="00EC5298"/>
    <w:rsid w:val="00ED7F2B"/>
    <w:rsid w:val="00F215CF"/>
    <w:rsid w:val="00F51431"/>
    <w:rsid w:val="00F540A7"/>
    <w:rsid w:val="00F67E14"/>
    <w:rsid w:val="00F734B8"/>
    <w:rsid w:val="00FA42F2"/>
    <w:rsid w:val="00FA4B5D"/>
    <w:rsid w:val="00FA74A4"/>
    <w:rsid w:val="00FA7FFE"/>
    <w:rsid w:val="00FB2B54"/>
    <w:rsid w:val="00FF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51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51C12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E51C1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1C1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51C1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1C12"/>
    <w:pPr>
      <w:shd w:val="clear" w:color="auto" w:fill="FFFFFF"/>
      <w:spacing w:before="60" w:after="60" w:line="0" w:lineRule="atLeast"/>
    </w:pPr>
    <w:rPr>
      <w:rFonts w:cstheme="minorBidi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E51C12"/>
    <w:pPr>
      <w:shd w:val="clear" w:color="auto" w:fill="FFFFFF"/>
      <w:spacing w:before="60" w:after="420" w:line="0" w:lineRule="atLeast"/>
      <w:jc w:val="both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A42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42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4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C7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34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2022-08-26T08:17:00Z</cp:lastPrinted>
  <dcterms:created xsi:type="dcterms:W3CDTF">2013-09-27T06:21:00Z</dcterms:created>
  <dcterms:modified xsi:type="dcterms:W3CDTF">2024-08-23T06:34:00Z</dcterms:modified>
</cp:coreProperties>
</file>